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B11AC" w14:textId="139B2037" w:rsidR="00A02C68" w:rsidRPr="00AB0E05" w:rsidRDefault="00902F89" w:rsidP="00A02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E05">
        <w:rPr>
          <w:rFonts w:ascii="Times New Roman" w:hAnsi="Times New Roman" w:cs="Times New Roman"/>
          <w:b/>
          <w:sz w:val="28"/>
          <w:szCs w:val="28"/>
        </w:rPr>
        <w:t xml:space="preserve">Fighting Adolescent Pregnancies in the </w:t>
      </w:r>
      <w:r w:rsidR="00AB0E05" w:rsidRPr="00AB0E05">
        <w:rPr>
          <w:rFonts w:ascii="Times New Roman" w:hAnsi="Times New Roman" w:cs="Times New Roman"/>
          <w:b/>
          <w:sz w:val="28"/>
          <w:szCs w:val="28"/>
        </w:rPr>
        <w:t xml:space="preserve">wake </w:t>
      </w:r>
      <w:r w:rsidRPr="00AB0E05">
        <w:rPr>
          <w:rFonts w:ascii="Times New Roman" w:hAnsi="Times New Roman" w:cs="Times New Roman"/>
          <w:b/>
          <w:sz w:val="28"/>
          <w:szCs w:val="28"/>
        </w:rPr>
        <w:t>of COVID-19 Pandemic</w:t>
      </w:r>
    </w:p>
    <w:p w14:paraId="54B1C0F6" w14:textId="0CE39060" w:rsidR="00A02C68" w:rsidRDefault="00902F89" w:rsidP="00A02C68">
      <w:pPr>
        <w:rPr>
          <w:rFonts w:ascii="Times New Roman" w:hAnsi="Times New Roman" w:cs="Times New Roman"/>
          <w:b/>
          <w:i/>
        </w:rPr>
      </w:pPr>
      <w:r w:rsidRPr="00A02C68">
        <w:rPr>
          <w:rFonts w:ascii="Times New Roman" w:hAnsi="Times New Roman" w:cs="Times New Roman"/>
          <w:b/>
          <w:i/>
        </w:rPr>
        <w:t xml:space="preserve">By Yobu Annet </w:t>
      </w:r>
    </w:p>
    <w:p w14:paraId="2FBE75C2" w14:textId="30838D64" w:rsidR="00912846" w:rsidRPr="00A02C68" w:rsidRDefault="00912846" w:rsidP="00A02C68">
      <w:pPr>
        <w:rPr>
          <w:rFonts w:ascii="Times New Roman" w:hAnsi="Times New Roman" w:cs="Times New Roman"/>
          <w:b/>
          <w:sz w:val="32"/>
          <w:szCs w:val="32"/>
        </w:rPr>
      </w:pPr>
    </w:p>
    <w:p w14:paraId="4244702A" w14:textId="6C4077D9" w:rsidR="00AB0E05" w:rsidRDefault="00AB0E05" w:rsidP="00AB0E05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AB0E05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0ABD4BB2" w14:textId="77777777" w:rsidR="00693B67" w:rsidRDefault="00693B67" w:rsidP="00902F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4FFC0" wp14:editId="7545539A">
                <wp:simplePos x="0" y="0"/>
                <wp:positionH relativeFrom="column">
                  <wp:posOffset>0</wp:posOffset>
                </wp:positionH>
                <wp:positionV relativeFrom="paragraph">
                  <wp:posOffset>2765452</wp:posOffset>
                </wp:positionV>
                <wp:extent cx="4104478" cy="389106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478" cy="389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FBB6EB" w14:textId="10E7D10F" w:rsidR="00693B67" w:rsidRDefault="00693B67">
                            <w:r w:rsidRPr="00512FF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Ms. Rita M. Lopidia the Executive Director of EVE Organization on the right takes a lead sa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nitary pads for Lirya girls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2FF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in repackaging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4FF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7.75pt;width:323.2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" fillcolor="white [3201]" stroked="f" strokeweight=".5pt">
                <v:textbox>
                  <w:txbxContent>
                    <w:p w14:paraId="4FFBB6EB" w14:textId="10E7D10F" w:rsidR="00693B67" w:rsidRDefault="00693B67">
                      <w:r w:rsidRPr="00512FF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Ms. Rita M. Lopidia the Executive Director of EVE Organization on the right takes a lead sa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nitary pads for Lirya girls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512FF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in repackaging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5AFF23A" wp14:editId="06A547C1">
            <wp:simplePos x="0" y="0"/>
            <wp:positionH relativeFrom="margin">
              <wp:posOffset>0</wp:posOffset>
            </wp:positionH>
            <wp:positionV relativeFrom="margin">
              <wp:posOffset>1244600</wp:posOffset>
            </wp:positionV>
            <wp:extent cx="4104640" cy="27165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ry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640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E05" w:rsidRPr="00512FF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9698D" w:rsidRPr="00A02C68">
        <w:rPr>
          <w:rFonts w:ascii="Times New Roman" w:hAnsi="Times New Roman" w:cs="Times New Roman"/>
          <w:b/>
        </w:rPr>
        <w:t>South Sudan -</w:t>
      </w:r>
      <w:r w:rsidR="0029698D">
        <w:rPr>
          <w:rFonts w:ascii="Times New Roman" w:hAnsi="Times New Roman" w:cs="Times New Roman"/>
        </w:rPr>
        <w:t xml:space="preserve"> A number of South Sudanese girls in candidate classes have not been able to return to school after the</w:t>
      </w:r>
      <w:r w:rsidR="00FF4612" w:rsidRPr="00FF4612">
        <w:rPr>
          <w:rFonts w:ascii="Times New Roman" w:hAnsi="Times New Roman" w:cs="Times New Roman"/>
        </w:rPr>
        <w:t xml:space="preserve"> </w:t>
      </w:r>
      <w:r w:rsidR="00FF4612">
        <w:rPr>
          <w:rFonts w:ascii="Times New Roman" w:hAnsi="Times New Roman" w:cs="Times New Roman"/>
        </w:rPr>
        <w:t xml:space="preserve">lockdown that was imposed on schools following the outbreak of </w:t>
      </w:r>
      <w:r w:rsidR="00902F89">
        <w:rPr>
          <w:rFonts w:ascii="Times New Roman" w:hAnsi="Times New Roman" w:cs="Times New Roman"/>
        </w:rPr>
        <w:t>Covid-19 pandemic</w:t>
      </w:r>
      <w:r w:rsidR="007E56EE">
        <w:rPr>
          <w:rFonts w:ascii="Times New Roman" w:hAnsi="Times New Roman" w:cs="Times New Roman"/>
        </w:rPr>
        <w:t xml:space="preserve">. </w:t>
      </w:r>
      <w:r w:rsidR="00213E32">
        <w:rPr>
          <w:rFonts w:ascii="Times New Roman" w:hAnsi="Times New Roman" w:cs="Times New Roman"/>
        </w:rPr>
        <w:t>At the onset of the corona virus pandemic</w:t>
      </w:r>
      <w:r w:rsidR="003B0E0E">
        <w:rPr>
          <w:rFonts w:ascii="Times New Roman" w:hAnsi="Times New Roman" w:cs="Times New Roman"/>
        </w:rPr>
        <w:t xml:space="preserve"> lockdown</w:t>
      </w:r>
      <w:r w:rsidR="00FF3470">
        <w:rPr>
          <w:rFonts w:ascii="Times New Roman" w:hAnsi="Times New Roman" w:cs="Times New Roman"/>
        </w:rPr>
        <w:t xml:space="preserve"> in </w:t>
      </w:r>
      <w:r w:rsidR="00FF3470" w:rsidRPr="00904604">
        <w:rPr>
          <w:rFonts w:ascii="Times New Roman" w:hAnsi="Times New Roman" w:cs="Times New Roman"/>
        </w:rPr>
        <w:t>March</w:t>
      </w:r>
      <w:r w:rsidR="00BF7FC1">
        <w:rPr>
          <w:rFonts w:ascii="Times New Roman" w:hAnsi="Times New Roman" w:cs="Times New Roman"/>
        </w:rPr>
        <w:t xml:space="preserve"> 2020</w:t>
      </w:r>
      <w:r w:rsidR="007E56EE">
        <w:rPr>
          <w:rFonts w:ascii="Times New Roman" w:hAnsi="Times New Roman" w:cs="Times New Roman"/>
        </w:rPr>
        <w:t>,</w:t>
      </w:r>
      <w:r w:rsidR="00BF7FC1">
        <w:rPr>
          <w:rFonts w:ascii="Times New Roman" w:hAnsi="Times New Roman" w:cs="Times New Roman"/>
        </w:rPr>
        <w:t xml:space="preserve"> </w:t>
      </w:r>
      <w:r w:rsidR="00213E32">
        <w:rPr>
          <w:rFonts w:ascii="Times New Roman" w:hAnsi="Times New Roman" w:cs="Times New Roman"/>
        </w:rPr>
        <w:t>t</w:t>
      </w:r>
      <w:r w:rsidR="002C5D9E">
        <w:rPr>
          <w:rFonts w:ascii="Times New Roman" w:hAnsi="Times New Roman" w:cs="Times New Roman"/>
        </w:rPr>
        <w:t xml:space="preserve">he Ministry of Health in </w:t>
      </w:r>
      <w:r w:rsidR="00BF7FC1">
        <w:rPr>
          <w:rFonts w:ascii="Times New Roman" w:hAnsi="Times New Roman" w:cs="Times New Roman"/>
        </w:rPr>
        <w:t>partnership</w:t>
      </w:r>
      <w:r w:rsidR="002C5D9E">
        <w:rPr>
          <w:rFonts w:ascii="Times New Roman" w:hAnsi="Times New Roman" w:cs="Times New Roman"/>
        </w:rPr>
        <w:t xml:space="preserve"> with the High-level Taskforce on Covid-19 declared a lockdown that affected</w:t>
      </w:r>
      <w:r w:rsidR="00CF34AB">
        <w:rPr>
          <w:rFonts w:ascii="Times New Roman" w:hAnsi="Times New Roman" w:cs="Times New Roman"/>
        </w:rPr>
        <w:t xml:space="preserve"> educational institutions- an incident that </w:t>
      </w:r>
    </w:p>
    <w:p w14:paraId="62A72962" w14:textId="77777777" w:rsidR="00693B67" w:rsidRDefault="00693B67" w:rsidP="00902F89">
      <w:pPr>
        <w:jc w:val="both"/>
        <w:rPr>
          <w:rFonts w:ascii="Times New Roman" w:hAnsi="Times New Roman" w:cs="Times New Roman"/>
        </w:rPr>
      </w:pPr>
    </w:p>
    <w:p w14:paraId="105F4CA6" w14:textId="41EB8EE2" w:rsidR="00373433" w:rsidRPr="00693B67" w:rsidRDefault="00CF34AB" w:rsidP="008A424B">
      <w:pPr>
        <w:jc w:val="both"/>
        <w:rPr>
          <w:rStyle w:val="hgkelc"/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has affected girls’ education. </w:t>
      </w:r>
      <w:r w:rsidR="003C4734">
        <w:rPr>
          <w:rFonts w:ascii="Times New Roman" w:hAnsi="Times New Roman" w:cs="Times New Roman"/>
        </w:rPr>
        <w:t xml:space="preserve">Case studies from the region and also from within the country, show that most girls became vulnerable to sexual and </w:t>
      </w:r>
      <w:r w:rsidR="004C4720">
        <w:rPr>
          <w:rFonts w:ascii="Times New Roman" w:hAnsi="Times New Roman" w:cs="Times New Roman"/>
        </w:rPr>
        <w:t>gender-based</w:t>
      </w:r>
      <w:r w:rsidR="003C4734">
        <w:rPr>
          <w:rFonts w:ascii="Times New Roman" w:hAnsi="Times New Roman" w:cs="Times New Roman"/>
        </w:rPr>
        <w:t xml:space="preserve"> violence due to the outbreak of the pandemic. </w:t>
      </w:r>
      <w:r w:rsidR="008A424B" w:rsidRPr="008A424B">
        <w:rPr>
          <w:rFonts w:ascii="Times New Roman" w:hAnsi="Times New Roman" w:cs="Times New Roman"/>
        </w:rPr>
        <w:t xml:space="preserve">The report released by </w:t>
      </w:r>
      <w:r w:rsidR="008A424B" w:rsidRPr="008A424B">
        <w:rPr>
          <w:rStyle w:val="hgkelc"/>
          <w:rFonts w:ascii="Times New Roman" w:hAnsi="Times New Roman" w:cs="Times New Roman"/>
          <w:bCs/>
        </w:rPr>
        <w:t>Support Peace Initiative Development Organization</w:t>
      </w:r>
      <w:r w:rsidR="008A424B" w:rsidRPr="008A424B">
        <w:rPr>
          <w:rStyle w:val="hgkelc"/>
          <w:rFonts w:ascii="Times New Roman" w:hAnsi="Times New Roman" w:cs="Times New Roman"/>
        </w:rPr>
        <w:t xml:space="preserve"> (</w:t>
      </w:r>
      <w:r w:rsidR="008A424B" w:rsidRPr="008A424B">
        <w:rPr>
          <w:rStyle w:val="hgkelc"/>
          <w:rFonts w:ascii="Times New Roman" w:hAnsi="Times New Roman" w:cs="Times New Roman"/>
          <w:bCs/>
        </w:rPr>
        <w:t>SPIDO</w:t>
      </w:r>
      <w:r w:rsidR="008A424B" w:rsidRPr="008A424B">
        <w:rPr>
          <w:rStyle w:val="hgkelc"/>
          <w:rFonts w:ascii="Times New Roman" w:hAnsi="Times New Roman" w:cs="Times New Roman"/>
        </w:rPr>
        <w:t xml:space="preserve">) </w:t>
      </w:r>
      <w:r w:rsidR="00F46DFC">
        <w:rPr>
          <w:rStyle w:val="hgkelc"/>
          <w:rFonts w:ascii="Times New Roman" w:hAnsi="Times New Roman" w:cs="Times New Roman"/>
        </w:rPr>
        <w:t xml:space="preserve">a national </w:t>
      </w:r>
      <w:r w:rsidR="00006D0E">
        <w:rPr>
          <w:rStyle w:val="hgkelc"/>
          <w:rFonts w:ascii="Times New Roman" w:hAnsi="Times New Roman" w:cs="Times New Roman"/>
        </w:rPr>
        <w:t>organization</w:t>
      </w:r>
      <w:r w:rsidR="00F46DFC">
        <w:rPr>
          <w:rStyle w:val="hgkelc"/>
          <w:rFonts w:ascii="Times New Roman" w:hAnsi="Times New Roman" w:cs="Times New Roman"/>
        </w:rPr>
        <w:t xml:space="preserve"> </w:t>
      </w:r>
      <w:r w:rsidR="007037BF">
        <w:rPr>
          <w:rStyle w:val="hgkelc"/>
          <w:rFonts w:ascii="Times New Roman" w:hAnsi="Times New Roman" w:cs="Times New Roman"/>
        </w:rPr>
        <w:t xml:space="preserve">in South Sudan </w:t>
      </w:r>
      <w:r w:rsidR="00F46DFC">
        <w:rPr>
          <w:rStyle w:val="hgkelc"/>
          <w:rFonts w:ascii="Times New Roman" w:hAnsi="Times New Roman" w:cs="Times New Roman"/>
        </w:rPr>
        <w:t>indicates that by</w:t>
      </w:r>
      <w:r w:rsidR="008A424B" w:rsidRPr="008A424B">
        <w:rPr>
          <w:rStyle w:val="hgkelc"/>
          <w:rFonts w:ascii="Times New Roman" w:hAnsi="Times New Roman" w:cs="Times New Roman"/>
        </w:rPr>
        <w:t xml:space="preserve"> </w:t>
      </w:r>
      <w:r w:rsidR="006B28C7">
        <w:rPr>
          <w:rStyle w:val="hgkelc"/>
          <w:rFonts w:ascii="Times New Roman" w:hAnsi="Times New Roman" w:cs="Times New Roman"/>
        </w:rPr>
        <w:t>September</w:t>
      </w:r>
      <w:r w:rsidR="00F46DFC">
        <w:rPr>
          <w:rStyle w:val="hgkelc"/>
          <w:rFonts w:ascii="Times New Roman" w:hAnsi="Times New Roman" w:cs="Times New Roman"/>
        </w:rPr>
        <w:t xml:space="preserve"> 2020, </w:t>
      </w:r>
      <w:r w:rsidR="007503A3" w:rsidRPr="007E56EE">
        <w:rPr>
          <w:rStyle w:val="hgkelc"/>
          <w:rFonts w:ascii="Times New Roman" w:hAnsi="Times New Roman" w:cs="Times New Roman"/>
          <w:b/>
        </w:rPr>
        <w:t>about 1,500</w:t>
      </w:r>
      <w:r w:rsidR="008A424B" w:rsidRPr="007E56EE">
        <w:rPr>
          <w:rStyle w:val="hgkelc"/>
          <w:rFonts w:ascii="Times New Roman" w:hAnsi="Times New Roman" w:cs="Times New Roman"/>
          <w:b/>
        </w:rPr>
        <w:t xml:space="preserve"> cases</w:t>
      </w:r>
      <w:r w:rsidR="008A424B" w:rsidRPr="008A424B">
        <w:rPr>
          <w:rStyle w:val="hgkelc"/>
          <w:rFonts w:ascii="Times New Roman" w:hAnsi="Times New Roman" w:cs="Times New Roman"/>
        </w:rPr>
        <w:t xml:space="preserve"> of child marriages and t</w:t>
      </w:r>
      <w:r w:rsidR="007503A3">
        <w:rPr>
          <w:rStyle w:val="hgkelc"/>
          <w:rFonts w:ascii="Times New Roman" w:hAnsi="Times New Roman" w:cs="Times New Roman"/>
        </w:rPr>
        <w:t>eenage pregnancies had occurred</w:t>
      </w:r>
      <w:r w:rsidR="00F46DFC">
        <w:rPr>
          <w:rStyle w:val="hgkelc"/>
          <w:rFonts w:ascii="Times New Roman" w:hAnsi="Times New Roman" w:cs="Times New Roman"/>
        </w:rPr>
        <w:t xml:space="preserve"> </w:t>
      </w:r>
      <w:r w:rsidR="008A424B" w:rsidRPr="008A424B">
        <w:rPr>
          <w:rStyle w:val="hgkelc"/>
          <w:rFonts w:ascii="Times New Roman" w:hAnsi="Times New Roman" w:cs="Times New Roman"/>
        </w:rPr>
        <w:t>following the imposed loc</w:t>
      </w:r>
      <w:r w:rsidR="00AC1355">
        <w:rPr>
          <w:rStyle w:val="hgkelc"/>
          <w:rFonts w:ascii="Times New Roman" w:hAnsi="Times New Roman" w:cs="Times New Roman"/>
        </w:rPr>
        <w:t xml:space="preserve">k down due to Covid-19 outbreak of the pandemic.  </w:t>
      </w:r>
    </w:p>
    <w:p w14:paraId="5040DF48" w14:textId="72F4E8F1" w:rsidR="005C73DF" w:rsidRDefault="00373433" w:rsidP="008A424B">
      <w:pPr>
        <w:jc w:val="both"/>
        <w:rPr>
          <w:rStyle w:val="hgkelc"/>
          <w:rFonts w:ascii="Times New Roman" w:hAnsi="Times New Roman" w:cs="Times New Roman"/>
        </w:rPr>
      </w:pPr>
      <w:r>
        <w:rPr>
          <w:rStyle w:val="hgkelc"/>
          <w:rFonts w:ascii="Times New Roman" w:hAnsi="Times New Roman" w:cs="Times New Roman"/>
        </w:rPr>
        <w:t>The program officer of EVE Organization for Women Development, Nakande’ba s</w:t>
      </w:r>
      <w:r w:rsidR="00335C1B">
        <w:rPr>
          <w:rStyle w:val="hgkelc"/>
          <w:rFonts w:ascii="Times New Roman" w:hAnsi="Times New Roman" w:cs="Times New Roman"/>
        </w:rPr>
        <w:t>ays t</w:t>
      </w:r>
      <w:r w:rsidR="00FB2A64">
        <w:rPr>
          <w:rStyle w:val="hgkelc"/>
          <w:rFonts w:ascii="Times New Roman" w:hAnsi="Times New Roman" w:cs="Times New Roman"/>
        </w:rPr>
        <w:t xml:space="preserve">he huge number of </w:t>
      </w:r>
      <w:r w:rsidR="00006D0E">
        <w:rPr>
          <w:rStyle w:val="hgkelc"/>
          <w:rFonts w:ascii="Times New Roman" w:hAnsi="Times New Roman" w:cs="Times New Roman"/>
        </w:rPr>
        <w:t>schools</w:t>
      </w:r>
      <w:r w:rsidR="00FB2A64">
        <w:rPr>
          <w:rStyle w:val="hgkelc"/>
          <w:rFonts w:ascii="Times New Roman" w:hAnsi="Times New Roman" w:cs="Times New Roman"/>
        </w:rPr>
        <w:t xml:space="preserve"> drop out of girls is a</w:t>
      </w:r>
      <w:r w:rsidR="00B11AA7">
        <w:rPr>
          <w:rStyle w:val="hgkelc"/>
          <w:rFonts w:ascii="Times New Roman" w:hAnsi="Times New Roman" w:cs="Times New Roman"/>
        </w:rPr>
        <w:t xml:space="preserve"> </w:t>
      </w:r>
      <w:r w:rsidR="00FB2A64">
        <w:rPr>
          <w:rStyle w:val="hgkelc"/>
          <w:rFonts w:ascii="Times New Roman" w:hAnsi="Times New Roman" w:cs="Times New Roman"/>
        </w:rPr>
        <w:t xml:space="preserve">threat to women’s efforts of </w:t>
      </w:r>
      <w:r w:rsidR="005C73DF">
        <w:rPr>
          <w:rStyle w:val="hgkelc"/>
          <w:rFonts w:ascii="Times New Roman" w:hAnsi="Times New Roman" w:cs="Times New Roman"/>
        </w:rPr>
        <w:t>grooming</w:t>
      </w:r>
      <w:r w:rsidR="00125E6B">
        <w:rPr>
          <w:rStyle w:val="hgkelc"/>
          <w:rFonts w:ascii="Times New Roman" w:hAnsi="Times New Roman" w:cs="Times New Roman"/>
        </w:rPr>
        <w:t xml:space="preserve"> the young women and girls as a strategy to take up the 35% representation enshrined in the R-ARCSS. </w:t>
      </w:r>
      <w:r w:rsidR="00335C1B">
        <w:rPr>
          <w:rStyle w:val="hgkelc"/>
          <w:rFonts w:ascii="Times New Roman" w:hAnsi="Times New Roman" w:cs="Times New Roman"/>
        </w:rPr>
        <w:t>“</w:t>
      </w:r>
      <w:r w:rsidR="005C73DF">
        <w:rPr>
          <w:rStyle w:val="hgkelc"/>
          <w:rFonts w:ascii="Times New Roman" w:hAnsi="Times New Roman" w:cs="Times New Roman"/>
        </w:rPr>
        <w:t>There is a generational academic gap that exists among the women of South Sudan due to the successive civil wars</w:t>
      </w:r>
      <w:r w:rsidR="00335C1B">
        <w:rPr>
          <w:rStyle w:val="hgkelc"/>
          <w:rFonts w:ascii="Times New Roman" w:hAnsi="Times New Roman" w:cs="Times New Roman"/>
        </w:rPr>
        <w:t>”, she said</w:t>
      </w:r>
      <w:r w:rsidR="005C73DF">
        <w:rPr>
          <w:rStyle w:val="hgkelc"/>
          <w:rFonts w:ascii="Times New Roman" w:hAnsi="Times New Roman" w:cs="Times New Roman"/>
        </w:rPr>
        <w:t>.</w:t>
      </w:r>
      <w:r w:rsidR="00164A55">
        <w:rPr>
          <w:rStyle w:val="hgkelc"/>
          <w:rFonts w:ascii="Times New Roman" w:hAnsi="Times New Roman" w:cs="Times New Roman"/>
        </w:rPr>
        <w:t xml:space="preserve"> </w:t>
      </w:r>
      <w:r w:rsidR="00335C1B">
        <w:rPr>
          <w:rStyle w:val="hgkelc"/>
          <w:rFonts w:ascii="Times New Roman" w:hAnsi="Times New Roman" w:cs="Times New Roman"/>
        </w:rPr>
        <w:t>“</w:t>
      </w:r>
      <w:r w:rsidR="00164A55">
        <w:rPr>
          <w:rStyle w:val="hgkelc"/>
          <w:rFonts w:ascii="Times New Roman" w:hAnsi="Times New Roman" w:cs="Times New Roman"/>
        </w:rPr>
        <w:t>A</w:t>
      </w:r>
      <w:r w:rsidR="00335C1B">
        <w:rPr>
          <w:rStyle w:val="hgkelc"/>
          <w:rFonts w:ascii="Times New Roman" w:hAnsi="Times New Roman" w:cs="Times New Roman"/>
        </w:rPr>
        <w:t xml:space="preserve">s such, a </w:t>
      </w:r>
      <w:r w:rsidR="00164A55">
        <w:rPr>
          <w:rStyle w:val="hgkelc"/>
          <w:rFonts w:ascii="Times New Roman" w:hAnsi="Times New Roman" w:cs="Times New Roman"/>
        </w:rPr>
        <w:t xml:space="preserve">few </w:t>
      </w:r>
      <w:r w:rsidR="00335C1B">
        <w:rPr>
          <w:rStyle w:val="hgkelc"/>
          <w:rFonts w:ascii="Times New Roman" w:hAnsi="Times New Roman" w:cs="Times New Roman"/>
        </w:rPr>
        <w:t xml:space="preserve">women </w:t>
      </w:r>
      <w:r w:rsidR="00FF3470">
        <w:rPr>
          <w:rStyle w:val="hgkelc"/>
          <w:rFonts w:ascii="Times New Roman" w:hAnsi="Times New Roman" w:cs="Times New Roman"/>
        </w:rPr>
        <w:t xml:space="preserve">may </w:t>
      </w:r>
      <w:r w:rsidR="00164A55">
        <w:rPr>
          <w:rStyle w:val="hgkelc"/>
          <w:rFonts w:ascii="Times New Roman" w:hAnsi="Times New Roman" w:cs="Times New Roman"/>
        </w:rPr>
        <w:t>qualify for the available leadership opportunities</w:t>
      </w:r>
      <w:r w:rsidR="00335C1B">
        <w:rPr>
          <w:rStyle w:val="hgkelc"/>
          <w:rFonts w:ascii="Times New Roman" w:hAnsi="Times New Roman" w:cs="Times New Roman"/>
        </w:rPr>
        <w:t>”</w:t>
      </w:r>
      <w:r w:rsidR="00164A55">
        <w:rPr>
          <w:rStyle w:val="hgkelc"/>
          <w:rFonts w:ascii="Times New Roman" w:hAnsi="Times New Roman" w:cs="Times New Roman"/>
        </w:rPr>
        <w:t xml:space="preserve">. </w:t>
      </w:r>
      <w:r w:rsidR="005C73DF">
        <w:rPr>
          <w:rStyle w:val="hgkelc"/>
          <w:rFonts w:ascii="Times New Roman" w:hAnsi="Times New Roman" w:cs="Times New Roman"/>
        </w:rPr>
        <w:t xml:space="preserve"> </w:t>
      </w:r>
    </w:p>
    <w:p w14:paraId="63C2ABDD" w14:textId="77777777" w:rsidR="008A424B" w:rsidRDefault="00FB2A64" w:rsidP="008A424B">
      <w:pPr>
        <w:jc w:val="both"/>
        <w:rPr>
          <w:rStyle w:val="hgkelc"/>
          <w:rFonts w:ascii="Times New Roman" w:hAnsi="Times New Roman" w:cs="Times New Roman"/>
        </w:rPr>
      </w:pPr>
      <w:r>
        <w:rPr>
          <w:rStyle w:val="hgkelc"/>
          <w:rFonts w:ascii="Times New Roman" w:hAnsi="Times New Roman" w:cs="Times New Roman"/>
        </w:rPr>
        <w:t xml:space="preserve">The </w:t>
      </w:r>
      <w:r w:rsidR="00B11AA7">
        <w:rPr>
          <w:rStyle w:val="hgkelc"/>
          <w:rFonts w:ascii="Times New Roman" w:hAnsi="Times New Roman" w:cs="Times New Roman"/>
        </w:rPr>
        <w:t>Agreement for the Resolution of the Conflict in South Sudan (R-ARCSS)</w:t>
      </w:r>
      <w:r w:rsidR="00F46DFC">
        <w:rPr>
          <w:rStyle w:val="hgkelc"/>
          <w:rFonts w:ascii="Times New Roman" w:hAnsi="Times New Roman" w:cs="Times New Roman"/>
        </w:rPr>
        <w:t xml:space="preserve"> that was signed in 2018</w:t>
      </w:r>
      <w:r>
        <w:rPr>
          <w:rStyle w:val="hgkelc"/>
          <w:rFonts w:ascii="Times New Roman" w:hAnsi="Times New Roman" w:cs="Times New Roman"/>
        </w:rPr>
        <w:t xml:space="preserve"> provides for the 35% representation of women at all levels of leadership</w:t>
      </w:r>
      <w:r w:rsidR="00B11AA7">
        <w:rPr>
          <w:rStyle w:val="hgkelc"/>
          <w:rFonts w:ascii="Times New Roman" w:hAnsi="Times New Roman" w:cs="Times New Roman"/>
        </w:rPr>
        <w:t>.</w:t>
      </w:r>
      <w:r w:rsidR="005C73DF">
        <w:rPr>
          <w:rStyle w:val="hgkelc"/>
          <w:rFonts w:ascii="Times New Roman" w:hAnsi="Times New Roman" w:cs="Times New Roman"/>
        </w:rPr>
        <w:t xml:space="preserve"> </w:t>
      </w:r>
      <w:r w:rsidR="00B61D98">
        <w:rPr>
          <w:rStyle w:val="hgkelc"/>
          <w:rFonts w:ascii="Times New Roman" w:hAnsi="Times New Roman" w:cs="Times New Roman"/>
        </w:rPr>
        <w:t>However, the effects of COVID-19 pandemic on school girls is an appalling situation that has increasingly widened the</w:t>
      </w:r>
      <w:r w:rsidR="00506BDA">
        <w:rPr>
          <w:rStyle w:val="hgkelc"/>
          <w:rFonts w:ascii="Times New Roman" w:hAnsi="Times New Roman" w:cs="Times New Roman"/>
        </w:rPr>
        <w:t xml:space="preserve"> journey to</w:t>
      </w:r>
      <w:r w:rsidR="00B61D98">
        <w:rPr>
          <w:rStyle w:val="hgkelc"/>
          <w:rFonts w:ascii="Times New Roman" w:hAnsi="Times New Roman" w:cs="Times New Roman"/>
        </w:rPr>
        <w:t xml:space="preserve"> </w:t>
      </w:r>
      <w:r w:rsidR="00CF326E">
        <w:rPr>
          <w:rStyle w:val="hgkelc"/>
          <w:rFonts w:ascii="Times New Roman" w:hAnsi="Times New Roman" w:cs="Times New Roman"/>
        </w:rPr>
        <w:t>professional</w:t>
      </w:r>
      <w:r w:rsidR="00506BDA">
        <w:rPr>
          <w:rStyle w:val="hgkelc"/>
          <w:rFonts w:ascii="Times New Roman" w:hAnsi="Times New Roman" w:cs="Times New Roman"/>
        </w:rPr>
        <w:t>ism.</w:t>
      </w:r>
      <w:r w:rsidR="0012219A">
        <w:rPr>
          <w:rStyle w:val="hgkelc"/>
          <w:rFonts w:ascii="Times New Roman" w:hAnsi="Times New Roman" w:cs="Times New Roman"/>
        </w:rPr>
        <w:t xml:space="preserve"> </w:t>
      </w:r>
    </w:p>
    <w:p w14:paraId="3E482DE7" w14:textId="77777777" w:rsidR="003C4734" w:rsidRDefault="00D6287C" w:rsidP="008A4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 Org</w:t>
      </w:r>
      <w:r w:rsidR="008D3317">
        <w:rPr>
          <w:rFonts w:ascii="Times New Roman" w:hAnsi="Times New Roman" w:cs="Times New Roman"/>
        </w:rPr>
        <w:t xml:space="preserve">anization for Women Development </w:t>
      </w:r>
      <w:r w:rsidR="002F4626">
        <w:rPr>
          <w:rFonts w:ascii="Times New Roman" w:hAnsi="Times New Roman" w:cs="Times New Roman"/>
        </w:rPr>
        <w:t xml:space="preserve">that has been empowering and preparing potential young women leaders to change the narrative </w:t>
      </w:r>
      <w:r w:rsidR="00CF326E">
        <w:rPr>
          <w:rFonts w:ascii="Times New Roman" w:hAnsi="Times New Roman" w:cs="Times New Roman"/>
        </w:rPr>
        <w:t xml:space="preserve">came up with a </w:t>
      </w:r>
      <w:r w:rsidR="00B61D98">
        <w:rPr>
          <w:rFonts w:ascii="Times New Roman" w:hAnsi="Times New Roman" w:cs="Times New Roman"/>
        </w:rPr>
        <w:t>distribu</w:t>
      </w:r>
      <w:r w:rsidR="00CF326E">
        <w:rPr>
          <w:rFonts w:ascii="Times New Roman" w:hAnsi="Times New Roman" w:cs="Times New Roman"/>
        </w:rPr>
        <w:t>tion activity</w:t>
      </w:r>
      <w:r w:rsidR="00B61D98">
        <w:rPr>
          <w:rFonts w:ascii="Times New Roman" w:hAnsi="Times New Roman" w:cs="Times New Roman"/>
        </w:rPr>
        <w:t xml:space="preserve"> to help girls under-going inevitable </w:t>
      </w:r>
      <w:r w:rsidR="00CF326E">
        <w:rPr>
          <w:rFonts w:ascii="Times New Roman" w:hAnsi="Times New Roman" w:cs="Times New Roman"/>
        </w:rPr>
        <w:t>circumstances</w:t>
      </w:r>
      <w:r w:rsidR="003C4734">
        <w:rPr>
          <w:rFonts w:ascii="Times New Roman" w:hAnsi="Times New Roman" w:cs="Times New Roman"/>
        </w:rPr>
        <w:t xml:space="preserve"> address their issues without turning to men who see no value in the girls’ efforts to have </w:t>
      </w:r>
      <w:r w:rsidR="00F46DFC">
        <w:rPr>
          <w:rFonts w:ascii="Times New Roman" w:hAnsi="Times New Roman" w:cs="Times New Roman"/>
        </w:rPr>
        <w:t xml:space="preserve">a </w:t>
      </w:r>
      <w:r w:rsidR="003C4734">
        <w:rPr>
          <w:rFonts w:ascii="Times New Roman" w:hAnsi="Times New Roman" w:cs="Times New Roman"/>
        </w:rPr>
        <w:t>dignified destiny</w:t>
      </w:r>
      <w:r w:rsidR="00CF326E">
        <w:rPr>
          <w:rFonts w:ascii="Times New Roman" w:hAnsi="Times New Roman" w:cs="Times New Roman"/>
        </w:rPr>
        <w:t xml:space="preserve">. </w:t>
      </w:r>
    </w:p>
    <w:p w14:paraId="7215D0FB" w14:textId="6E2F6250" w:rsidR="008D3317" w:rsidRDefault="00CF326E" w:rsidP="008A4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organization </w:t>
      </w:r>
      <w:r w:rsidR="008D3317">
        <w:rPr>
          <w:rFonts w:ascii="Times New Roman" w:hAnsi="Times New Roman" w:cs="Times New Roman"/>
        </w:rPr>
        <w:t>provided</w:t>
      </w:r>
      <w:r w:rsidR="008D3317" w:rsidRPr="00793E7F">
        <w:rPr>
          <w:rFonts w:ascii="Times New Roman" w:hAnsi="Times New Roman" w:cs="Times New Roman"/>
        </w:rPr>
        <w:t xml:space="preserve"> dign</w:t>
      </w:r>
      <w:r w:rsidR="003C4734">
        <w:rPr>
          <w:rFonts w:ascii="Times New Roman" w:hAnsi="Times New Roman" w:cs="Times New Roman"/>
        </w:rPr>
        <w:t>ity kits to vulnerable girls in four villages of Juba County</w:t>
      </w:r>
      <w:r w:rsidR="008D3317" w:rsidRPr="00793E7F">
        <w:rPr>
          <w:rFonts w:ascii="Times New Roman" w:hAnsi="Times New Roman" w:cs="Times New Roman"/>
        </w:rPr>
        <w:t>.</w:t>
      </w:r>
      <w:r w:rsidR="00F46DFC">
        <w:rPr>
          <w:rFonts w:ascii="Times New Roman" w:hAnsi="Times New Roman" w:cs="Times New Roman"/>
        </w:rPr>
        <w:t xml:space="preserve"> About 750</w:t>
      </w:r>
      <w:r w:rsidR="008D3317">
        <w:rPr>
          <w:rFonts w:ascii="Times New Roman" w:hAnsi="Times New Roman" w:cs="Times New Roman"/>
        </w:rPr>
        <w:t xml:space="preserve"> girls and young women aged between 13 and 30 walked home with packets of sanitary-pads and soap enough </w:t>
      </w:r>
      <w:r w:rsidR="008D3317">
        <w:rPr>
          <w:rFonts w:ascii="Times New Roman" w:hAnsi="Times New Roman" w:cs="Times New Roman"/>
        </w:rPr>
        <w:lastRenderedPageBreak/>
        <w:t xml:space="preserve">for three months. </w:t>
      </w:r>
      <w:r w:rsidR="00A570A3">
        <w:rPr>
          <w:rFonts w:ascii="Times New Roman" w:hAnsi="Times New Roman" w:cs="Times New Roman"/>
        </w:rPr>
        <w:t>Girls and young women who benefited from the distribution of the dignity kits were identified from the communities of Rokon, Lir</w:t>
      </w:r>
      <w:r w:rsidR="003C4734">
        <w:rPr>
          <w:rFonts w:ascii="Times New Roman" w:hAnsi="Times New Roman" w:cs="Times New Roman"/>
        </w:rPr>
        <w:t>ya, Hai-Referendum and Hai-</w:t>
      </w:r>
      <w:r w:rsidR="00006D0E">
        <w:rPr>
          <w:rFonts w:ascii="Times New Roman" w:hAnsi="Times New Roman" w:cs="Times New Roman"/>
        </w:rPr>
        <w:t>Jerusalem</w:t>
      </w:r>
      <w:r w:rsidR="00A570A3">
        <w:rPr>
          <w:rFonts w:ascii="Times New Roman" w:hAnsi="Times New Roman" w:cs="Times New Roman"/>
        </w:rPr>
        <w:t xml:space="preserve">. </w:t>
      </w:r>
    </w:p>
    <w:p w14:paraId="49FF13C3" w14:textId="2C1CD064" w:rsidR="00237BB0" w:rsidRDefault="008D3317" w:rsidP="00006D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the executive director of EVE Organ</w:t>
      </w:r>
      <w:r w:rsidR="00DE56B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zation for Women Development </w:t>
      </w:r>
      <w:r w:rsidR="00815D34">
        <w:rPr>
          <w:rFonts w:ascii="Times New Roman" w:hAnsi="Times New Roman" w:cs="Times New Roman"/>
        </w:rPr>
        <w:t>Ms. Rita M</w:t>
      </w:r>
      <w:r w:rsidR="00912846">
        <w:rPr>
          <w:rFonts w:ascii="Times New Roman" w:hAnsi="Times New Roman" w:cs="Times New Roman"/>
        </w:rPr>
        <w:t>. Lopidia</w:t>
      </w:r>
      <w:r w:rsidR="00815D34">
        <w:rPr>
          <w:rFonts w:ascii="Times New Roman" w:hAnsi="Times New Roman" w:cs="Times New Roman"/>
        </w:rPr>
        <w:t xml:space="preserve">, this activity was </w:t>
      </w:r>
      <w:r w:rsidR="003C4734">
        <w:rPr>
          <w:rFonts w:ascii="Times New Roman" w:hAnsi="Times New Roman" w:cs="Times New Roman"/>
        </w:rPr>
        <w:t xml:space="preserve">necessary in order to reduce </w:t>
      </w:r>
      <w:r w:rsidR="00815D34">
        <w:rPr>
          <w:rFonts w:ascii="Times New Roman" w:hAnsi="Times New Roman" w:cs="Times New Roman"/>
        </w:rPr>
        <w:t>the impact of COVID-19 pandemic on menstrual hygiene among young girls.</w:t>
      </w:r>
      <w:r w:rsidR="00DE56BB">
        <w:rPr>
          <w:rFonts w:ascii="Times New Roman" w:hAnsi="Times New Roman" w:cs="Times New Roman"/>
        </w:rPr>
        <w:t xml:space="preserve"> </w:t>
      </w:r>
      <w:r w:rsidR="00335C1B">
        <w:rPr>
          <w:rFonts w:ascii="Times New Roman" w:hAnsi="Times New Roman" w:cs="Times New Roman"/>
        </w:rPr>
        <w:t>“</w:t>
      </w:r>
      <w:r w:rsidR="00815D34">
        <w:rPr>
          <w:rFonts w:ascii="Times New Roman" w:hAnsi="Times New Roman" w:cs="Times New Roman"/>
        </w:rPr>
        <w:t>Lack of financial support from parents resulting from redundancy</w:t>
      </w:r>
      <w:r w:rsidR="00815D34" w:rsidRPr="00E35CC6">
        <w:rPr>
          <w:rFonts w:ascii="Times New Roman" w:hAnsi="Times New Roman" w:cs="Times New Roman"/>
        </w:rPr>
        <w:t xml:space="preserve"> </w:t>
      </w:r>
      <w:r w:rsidR="00815D34">
        <w:rPr>
          <w:rFonts w:ascii="Times New Roman" w:hAnsi="Times New Roman" w:cs="Times New Roman"/>
        </w:rPr>
        <w:t>due to the lockd</w:t>
      </w:r>
      <w:r w:rsidR="00F46DFC">
        <w:rPr>
          <w:rFonts w:ascii="Times New Roman" w:hAnsi="Times New Roman" w:cs="Times New Roman"/>
        </w:rPr>
        <w:t>own and</w:t>
      </w:r>
      <w:r w:rsidR="00815D34">
        <w:rPr>
          <w:rFonts w:ascii="Times New Roman" w:hAnsi="Times New Roman" w:cs="Times New Roman"/>
        </w:rPr>
        <w:t xml:space="preserve"> the</w:t>
      </w:r>
      <w:r w:rsidR="00815D34" w:rsidRPr="00E35CC6">
        <w:rPr>
          <w:rFonts w:ascii="Times New Roman" w:hAnsi="Times New Roman" w:cs="Times New Roman"/>
        </w:rPr>
        <w:t xml:space="preserve"> skyrocketing prices of sanitary pads as a r</w:t>
      </w:r>
      <w:r w:rsidR="00815D34">
        <w:rPr>
          <w:rFonts w:ascii="Times New Roman" w:hAnsi="Times New Roman" w:cs="Times New Roman"/>
        </w:rPr>
        <w:t xml:space="preserve">esult of the economic melt-down </w:t>
      </w:r>
      <w:r w:rsidR="00815D34" w:rsidRPr="00E35CC6">
        <w:rPr>
          <w:rFonts w:ascii="Times New Roman" w:hAnsi="Times New Roman" w:cs="Times New Roman"/>
        </w:rPr>
        <w:t>has caused serious risks to girls and women</w:t>
      </w:r>
      <w:r w:rsidR="00335C1B">
        <w:rPr>
          <w:rFonts w:ascii="Times New Roman" w:hAnsi="Times New Roman" w:cs="Times New Roman"/>
        </w:rPr>
        <w:t>”, she mentioned</w:t>
      </w:r>
      <w:r w:rsidR="00815D34">
        <w:rPr>
          <w:rFonts w:ascii="Times New Roman" w:hAnsi="Times New Roman" w:cs="Times New Roman"/>
        </w:rPr>
        <w:t xml:space="preserve">. This </w:t>
      </w:r>
      <w:r w:rsidR="00F46DFC">
        <w:rPr>
          <w:rFonts w:ascii="Times New Roman" w:hAnsi="Times New Roman" w:cs="Times New Roman"/>
        </w:rPr>
        <w:t xml:space="preserve">condition has </w:t>
      </w:r>
      <w:r w:rsidR="00815D34">
        <w:rPr>
          <w:rFonts w:ascii="Times New Roman" w:hAnsi="Times New Roman" w:cs="Times New Roman"/>
        </w:rPr>
        <w:t>escalated the number of girls who became victims of early pregnancies and got into marriage during this period hence missing the opportun</w:t>
      </w:r>
      <w:r w:rsidR="003F4B0C">
        <w:rPr>
          <w:rFonts w:ascii="Times New Roman" w:hAnsi="Times New Roman" w:cs="Times New Roman"/>
        </w:rPr>
        <w:t>ity of furthering their studies.</w:t>
      </w:r>
    </w:p>
    <w:p w14:paraId="59A5ECF1" w14:textId="315268AB" w:rsidR="003F4B0C" w:rsidRPr="00237BB0" w:rsidRDefault="00237BB0" w:rsidP="00006D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further says, giving the young girls dignity kits reduces their exposure to alternative ways of acquiring sanitary kits</w:t>
      </w:r>
      <w:r w:rsidRPr="00237BB0">
        <w:rPr>
          <w:rFonts w:ascii="Times New Roman" w:hAnsi="Times New Roman" w:cs="Times New Roman"/>
        </w:rPr>
        <w:t xml:space="preserve"> that would have exposed them to COVID-19, HIV/AIDS, S</w:t>
      </w:r>
      <w:r>
        <w:rPr>
          <w:rFonts w:ascii="Times New Roman" w:hAnsi="Times New Roman" w:cs="Times New Roman"/>
        </w:rPr>
        <w:t xml:space="preserve">exually </w:t>
      </w:r>
      <w:r w:rsidRPr="00237BB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ransmitted </w:t>
      </w:r>
      <w:r w:rsidRPr="00237BB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iseases</w:t>
      </w:r>
      <w:r w:rsidRPr="00237BB0">
        <w:rPr>
          <w:rFonts w:ascii="Times New Roman" w:hAnsi="Times New Roman" w:cs="Times New Roman"/>
        </w:rPr>
        <w:t xml:space="preserve"> and unwanted pregnancies.</w:t>
      </w:r>
      <w:r>
        <w:rPr>
          <w:rFonts w:ascii="Times New Roman" w:hAnsi="Times New Roman" w:cs="Times New Roman"/>
        </w:rPr>
        <w:t xml:space="preserve"> </w:t>
      </w:r>
    </w:p>
    <w:p w14:paraId="4D7FAFDE" w14:textId="3FAB7CBE" w:rsidR="00815D34" w:rsidRPr="00006D0E" w:rsidRDefault="003C4734" w:rsidP="00006D0E">
      <w:pPr>
        <w:jc w:val="both"/>
        <w:rPr>
          <w:rFonts w:ascii="Times New Roman" w:hAnsi="Times New Roman" w:cs="Times New Roman"/>
          <w:i/>
        </w:rPr>
      </w:pPr>
      <w:r w:rsidRPr="00006D0E">
        <w:rPr>
          <w:rFonts w:ascii="Times New Roman" w:hAnsi="Times New Roman" w:cs="Times New Roman"/>
        </w:rPr>
        <w:t>Mama Madeline</w:t>
      </w:r>
      <w:r w:rsidRPr="00006D0E">
        <w:rPr>
          <w:rFonts w:ascii="Times New Roman" w:hAnsi="Times New Roman" w:cs="Times New Roman"/>
          <w:i/>
        </w:rPr>
        <w:t xml:space="preserve"> </w:t>
      </w:r>
      <w:r w:rsidR="00EC4488" w:rsidRPr="00006D0E">
        <w:rPr>
          <w:rFonts w:ascii="Times New Roman" w:hAnsi="Times New Roman" w:cs="Times New Roman"/>
        </w:rPr>
        <w:t xml:space="preserve">a women </w:t>
      </w:r>
      <w:r w:rsidRPr="00006D0E">
        <w:rPr>
          <w:rFonts w:ascii="Times New Roman" w:hAnsi="Times New Roman" w:cs="Times New Roman"/>
        </w:rPr>
        <w:t>leader in the community of Lirya</w:t>
      </w:r>
      <w:r w:rsidR="00EC4488" w:rsidRPr="00006D0E">
        <w:rPr>
          <w:rFonts w:ascii="Times New Roman" w:hAnsi="Times New Roman" w:cs="Times New Roman"/>
        </w:rPr>
        <w:t xml:space="preserve"> says that the scarcity of essential health services due to the lockdown has caused many young women and girls </w:t>
      </w:r>
      <w:r w:rsidR="00373433" w:rsidRPr="00006D0E">
        <w:rPr>
          <w:rFonts w:ascii="Times New Roman" w:hAnsi="Times New Roman" w:cs="Times New Roman"/>
        </w:rPr>
        <w:t xml:space="preserve">to be </w:t>
      </w:r>
      <w:r w:rsidR="00EC4488" w:rsidRPr="00006D0E">
        <w:rPr>
          <w:rFonts w:ascii="Times New Roman" w:hAnsi="Times New Roman" w:cs="Times New Roman"/>
        </w:rPr>
        <w:t xml:space="preserve">traumatized. </w:t>
      </w:r>
      <w:r w:rsidR="000A0483" w:rsidRPr="00006D0E">
        <w:rPr>
          <w:rFonts w:ascii="Times New Roman" w:hAnsi="Times New Roman" w:cs="Times New Roman"/>
        </w:rPr>
        <w:t>She appealed for the continuation of the distribution of the sanitary pads after every three months.</w:t>
      </w:r>
    </w:p>
    <w:p w14:paraId="312450D5" w14:textId="30DD5C3E" w:rsidR="00787185" w:rsidRDefault="00693B67" w:rsidP="008D3317">
      <w:pPr>
        <w:jc w:val="both"/>
        <w:rPr>
          <w:rFonts w:ascii="Times New Roman" w:hAnsi="Times New Roman" w:cs="Times New Roman"/>
        </w:rPr>
      </w:pPr>
      <w:r w:rsidRPr="00237BB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1D6B011" wp14:editId="22FA33D3">
            <wp:simplePos x="0" y="0"/>
            <wp:positionH relativeFrom="column">
              <wp:posOffset>28575</wp:posOffset>
            </wp:positionH>
            <wp:positionV relativeFrom="paragraph">
              <wp:posOffset>8255</wp:posOffset>
            </wp:positionV>
            <wp:extent cx="3253105" cy="2480310"/>
            <wp:effectExtent l="0" t="0" r="0" b="0"/>
            <wp:wrapTight wrapText="bothSides">
              <wp:wrapPolygon edited="0">
                <wp:start x="506" y="0"/>
                <wp:lineTo x="169" y="442"/>
                <wp:lineTo x="0" y="995"/>
                <wp:lineTo x="0" y="20461"/>
                <wp:lineTo x="253" y="21346"/>
                <wp:lineTo x="506" y="21456"/>
                <wp:lineTo x="20997" y="21456"/>
                <wp:lineTo x="21250" y="21346"/>
                <wp:lineTo x="21503" y="20461"/>
                <wp:lineTo x="21503" y="995"/>
                <wp:lineTo x="21334" y="442"/>
                <wp:lineTo x="20997" y="0"/>
                <wp:lineTo x="506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elcome\Desktop\Lirya gir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2480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488">
        <w:rPr>
          <w:rFonts w:ascii="Times New Roman" w:hAnsi="Times New Roman" w:cs="Times New Roman"/>
        </w:rPr>
        <w:t>A team of Eve’s staff led by Suzan Paul discussed with the</w:t>
      </w:r>
      <w:r w:rsidR="008D3317">
        <w:rPr>
          <w:rFonts w:ascii="Times New Roman" w:hAnsi="Times New Roman" w:cs="Times New Roman"/>
        </w:rPr>
        <w:t xml:space="preserve"> girls and young </w:t>
      </w:r>
      <w:r w:rsidR="00EC4488">
        <w:rPr>
          <w:rFonts w:ascii="Times New Roman" w:hAnsi="Times New Roman" w:cs="Times New Roman"/>
        </w:rPr>
        <w:t>women on</w:t>
      </w:r>
      <w:r w:rsidR="008D3317">
        <w:rPr>
          <w:rFonts w:ascii="Times New Roman" w:hAnsi="Times New Roman" w:cs="Times New Roman"/>
        </w:rPr>
        <w:t xml:space="preserve"> how to overc</w:t>
      </w:r>
      <w:r w:rsidR="001D5554">
        <w:rPr>
          <w:rFonts w:ascii="Times New Roman" w:hAnsi="Times New Roman" w:cs="Times New Roman"/>
        </w:rPr>
        <w:t>ome increased stigma, shaming and</w:t>
      </w:r>
      <w:r w:rsidR="008D3317">
        <w:rPr>
          <w:rFonts w:ascii="Times New Roman" w:hAnsi="Times New Roman" w:cs="Times New Roman"/>
        </w:rPr>
        <w:t xml:space="preserve"> harmful practices associated with menstruation during the COVID-19 pandemic.</w:t>
      </w:r>
      <w:r w:rsidR="008D3317" w:rsidRPr="00250D84">
        <w:t xml:space="preserve"> </w:t>
      </w:r>
      <w:r w:rsidR="00EC4488">
        <w:rPr>
          <w:rFonts w:ascii="Times New Roman" w:hAnsi="Times New Roman" w:cs="Times New Roman"/>
        </w:rPr>
        <w:t>The adolescent girls</w:t>
      </w:r>
      <w:r w:rsidR="008D3317" w:rsidRPr="00250D84">
        <w:rPr>
          <w:rFonts w:ascii="Times New Roman" w:hAnsi="Times New Roman" w:cs="Times New Roman"/>
        </w:rPr>
        <w:t xml:space="preserve"> were encouraged to take care, maintain both social distance, wash hands and maintain healthy </w:t>
      </w:r>
      <w:bookmarkStart w:id="0" w:name="_GoBack"/>
      <w:bookmarkEnd w:id="0"/>
      <w:r w:rsidR="008D3317" w:rsidRPr="00250D84">
        <w:rPr>
          <w:rFonts w:ascii="Times New Roman" w:hAnsi="Times New Roman" w:cs="Times New Roman"/>
        </w:rPr>
        <w:t>menstrual hygiene.</w:t>
      </w:r>
    </w:p>
    <w:p w14:paraId="0337C988" w14:textId="75C6A2BC" w:rsidR="003C4734" w:rsidRDefault="003B27A6" w:rsidP="008D3317">
      <w:pPr>
        <w:jc w:val="both"/>
        <w:rPr>
          <w:rFonts w:ascii="Times New Roman" w:hAnsi="Times New Roman" w:cs="Times New Roman"/>
        </w:rPr>
      </w:pPr>
      <w:r w:rsidRPr="00B36175">
        <w:rPr>
          <w:rFonts w:ascii="Times New Roman" w:hAnsi="Times New Roman" w:cs="Times New Roman"/>
        </w:rPr>
        <w:t>The local chief Camerino</w:t>
      </w:r>
      <w:r>
        <w:rPr>
          <w:rFonts w:ascii="Times New Roman" w:hAnsi="Times New Roman" w:cs="Times New Roman"/>
        </w:rPr>
        <w:t xml:space="preserve"> of Lirya Payam </w:t>
      </w:r>
      <w:r w:rsidR="00373433">
        <w:rPr>
          <w:rFonts w:ascii="Times New Roman" w:hAnsi="Times New Roman" w:cs="Times New Roman"/>
        </w:rPr>
        <w:t xml:space="preserve">expressed concerns of the reduced number of </w:t>
      </w:r>
      <w:r w:rsidR="00B2246B">
        <w:rPr>
          <w:rFonts w:ascii="Times New Roman" w:hAnsi="Times New Roman" w:cs="Times New Roman"/>
        </w:rPr>
        <w:t>girls that may return to school since idleness has caused many girls to lose focus from education.</w:t>
      </w:r>
    </w:p>
    <w:p w14:paraId="0E3B2307" w14:textId="6DB71380" w:rsidR="003B27A6" w:rsidRDefault="00646B3F" w:rsidP="008D33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him, the long period out of school has caused the boys to venture</w:t>
      </w:r>
      <w:r w:rsidRPr="00B36175">
        <w:rPr>
          <w:rFonts w:ascii="Times New Roman" w:hAnsi="Times New Roman" w:cs="Times New Roman"/>
        </w:rPr>
        <w:t xml:space="preserve"> into searching for greener pastures outside their locality</w:t>
      </w:r>
      <w:r w:rsidR="00787185">
        <w:rPr>
          <w:rFonts w:ascii="Times New Roman" w:hAnsi="Times New Roman" w:cs="Times New Roman"/>
        </w:rPr>
        <w:t xml:space="preserve">, while a number of girls </w:t>
      </w:r>
      <w:r w:rsidR="00AC1355">
        <w:rPr>
          <w:rFonts w:ascii="Times New Roman" w:hAnsi="Times New Roman" w:cs="Times New Roman"/>
        </w:rPr>
        <w:t xml:space="preserve">have </w:t>
      </w:r>
      <w:r w:rsidR="00787185">
        <w:rPr>
          <w:rFonts w:ascii="Times New Roman" w:hAnsi="Times New Roman" w:cs="Times New Roman"/>
        </w:rPr>
        <w:t>been married off</w:t>
      </w:r>
      <w:r w:rsidRPr="00B361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“We are concerned and most likely to lose a full generation as COVID-19 has reduced their academic strength”. </w:t>
      </w:r>
      <w:r w:rsidR="003B27A6">
        <w:rPr>
          <w:rFonts w:ascii="Times New Roman" w:hAnsi="Times New Roman" w:cs="Times New Roman"/>
        </w:rPr>
        <w:t xml:space="preserve">  </w:t>
      </w:r>
    </w:p>
    <w:p w14:paraId="0DBB7500" w14:textId="77777777" w:rsidR="00737A2B" w:rsidRDefault="00B76ABB" w:rsidP="00737A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consultative meeting with the com</w:t>
      </w:r>
      <w:r w:rsidR="007201E0">
        <w:rPr>
          <w:rFonts w:ascii="Times New Roman" w:hAnsi="Times New Roman" w:cs="Times New Roman"/>
        </w:rPr>
        <w:t>munity leaders of Hai-Referendum an area which also benefited from the services</w:t>
      </w:r>
      <w:r>
        <w:rPr>
          <w:rFonts w:ascii="Times New Roman" w:hAnsi="Times New Roman" w:cs="Times New Roman"/>
        </w:rPr>
        <w:t>,</w:t>
      </w:r>
      <w:r w:rsidR="00737A2B">
        <w:rPr>
          <w:rFonts w:ascii="Times New Roman" w:hAnsi="Times New Roman" w:cs="Times New Roman"/>
        </w:rPr>
        <w:t xml:space="preserve"> </w:t>
      </w:r>
      <w:r w:rsidR="00737A2B" w:rsidRPr="00737A2B">
        <w:rPr>
          <w:rFonts w:ascii="Times New Roman" w:hAnsi="Times New Roman" w:cs="Times New Roman"/>
        </w:rPr>
        <w:t>Sultan Muhamed Babal</w:t>
      </w:r>
      <w:r>
        <w:rPr>
          <w:rFonts w:ascii="Times New Roman" w:hAnsi="Times New Roman" w:cs="Times New Roman"/>
        </w:rPr>
        <w:t xml:space="preserve">a Mayar </w:t>
      </w:r>
      <w:r w:rsidR="00737A2B">
        <w:rPr>
          <w:rFonts w:ascii="Times New Roman" w:hAnsi="Times New Roman" w:cs="Times New Roman"/>
        </w:rPr>
        <w:t>disclosed that some girls</w:t>
      </w:r>
      <w:r w:rsidR="00737A2B" w:rsidRPr="00737A2B">
        <w:rPr>
          <w:rFonts w:ascii="Times New Roman" w:hAnsi="Times New Roman" w:cs="Times New Roman"/>
        </w:rPr>
        <w:t xml:space="preserve"> </w:t>
      </w:r>
      <w:r w:rsidR="00737A2B">
        <w:rPr>
          <w:rFonts w:ascii="Times New Roman" w:hAnsi="Times New Roman" w:cs="Times New Roman"/>
        </w:rPr>
        <w:t xml:space="preserve">joined </w:t>
      </w:r>
      <w:r w:rsidR="00737A2B" w:rsidRPr="00737A2B">
        <w:rPr>
          <w:rFonts w:ascii="Times New Roman" w:hAnsi="Times New Roman" w:cs="Times New Roman"/>
        </w:rPr>
        <w:t>bad</w:t>
      </w:r>
      <w:r w:rsidR="00737A2B">
        <w:rPr>
          <w:rFonts w:ascii="Times New Roman" w:hAnsi="Times New Roman" w:cs="Times New Roman"/>
        </w:rPr>
        <w:t xml:space="preserve"> groups,</w:t>
      </w:r>
      <w:r w:rsidR="00737A2B" w:rsidRPr="00737A2B">
        <w:rPr>
          <w:rFonts w:ascii="Times New Roman" w:hAnsi="Times New Roman" w:cs="Times New Roman"/>
        </w:rPr>
        <w:t xml:space="preserve"> hence having no hopes of going back to school once schools re-open.</w:t>
      </w:r>
      <w:r w:rsidR="008E5D0E">
        <w:rPr>
          <w:rFonts w:ascii="Times New Roman" w:hAnsi="Times New Roman" w:cs="Times New Roman"/>
        </w:rPr>
        <w:t xml:space="preserve"> </w:t>
      </w:r>
    </w:p>
    <w:p w14:paraId="6B8446FB" w14:textId="422268C4" w:rsidR="00397882" w:rsidRDefault="00737A2B" w:rsidP="00397882">
      <w:pPr>
        <w:jc w:val="both"/>
        <w:rPr>
          <w:rFonts w:ascii="Times New Roman" w:hAnsi="Times New Roman" w:cs="Times New Roman"/>
        </w:rPr>
      </w:pPr>
      <w:r w:rsidRPr="00737A2B">
        <w:rPr>
          <w:rFonts w:ascii="Times New Roman" w:hAnsi="Times New Roman" w:cs="Times New Roman"/>
        </w:rPr>
        <w:t xml:space="preserve">Awetch commented </w:t>
      </w:r>
      <w:r>
        <w:rPr>
          <w:rFonts w:ascii="Times New Roman" w:hAnsi="Times New Roman" w:cs="Times New Roman"/>
        </w:rPr>
        <w:t xml:space="preserve">that </w:t>
      </w:r>
      <w:r w:rsidR="00006D0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d</w:t>
      </w:r>
      <w:r w:rsidRPr="00737A2B">
        <w:rPr>
          <w:rFonts w:ascii="Times New Roman" w:hAnsi="Times New Roman" w:cs="Times New Roman"/>
        </w:rPr>
        <w:t xml:space="preserve">leness </w:t>
      </w:r>
      <w:r>
        <w:rPr>
          <w:rFonts w:ascii="Times New Roman" w:hAnsi="Times New Roman" w:cs="Times New Roman"/>
        </w:rPr>
        <w:t xml:space="preserve">has caused </w:t>
      </w:r>
      <w:r w:rsidR="007201E0">
        <w:rPr>
          <w:rFonts w:ascii="Times New Roman" w:hAnsi="Times New Roman" w:cs="Times New Roman"/>
        </w:rPr>
        <w:t>many</w:t>
      </w:r>
      <w:r>
        <w:rPr>
          <w:rFonts w:ascii="Times New Roman" w:hAnsi="Times New Roman" w:cs="Times New Roman"/>
        </w:rPr>
        <w:t xml:space="preserve"> </w:t>
      </w:r>
      <w:r w:rsidR="007201E0">
        <w:rPr>
          <w:rFonts w:ascii="Times New Roman" w:hAnsi="Times New Roman" w:cs="Times New Roman"/>
        </w:rPr>
        <w:t xml:space="preserve">energetic young people </w:t>
      </w:r>
      <w:r>
        <w:rPr>
          <w:rFonts w:ascii="Times New Roman" w:hAnsi="Times New Roman" w:cs="Times New Roman"/>
        </w:rPr>
        <w:t>to</w:t>
      </w:r>
      <w:r w:rsidRPr="00737A2B">
        <w:rPr>
          <w:rFonts w:ascii="Times New Roman" w:hAnsi="Times New Roman" w:cs="Times New Roman"/>
        </w:rPr>
        <w:t xml:space="preserve"> indulge in</w:t>
      </w:r>
      <w:r w:rsidR="007201E0">
        <w:rPr>
          <w:rFonts w:ascii="Times New Roman" w:hAnsi="Times New Roman" w:cs="Times New Roman"/>
        </w:rPr>
        <w:t>to out-law</w:t>
      </w:r>
      <w:r w:rsidR="00006D0E">
        <w:rPr>
          <w:rFonts w:ascii="Times New Roman" w:hAnsi="Times New Roman" w:cs="Times New Roman"/>
        </w:rPr>
        <w:t>ed</w:t>
      </w:r>
      <w:r w:rsidR="007201E0">
        <w:rPr>
          <w:rFonts w:ascii="Times New Roman" w:hAnsi="Times New Roman" w:cs="Times New Roman"/>
        </w:rPr>
        <w:t xml:space="preserve"> activities which have</w:t>
      </w:r>
      <w:r w:rsidRPr="00737A2B">
        <w:rPr>
          <w:rFonts w:ascii="Times New Roman" w:hAnsi="Times New Roman" w:cs="Times New Roman"/>
        </w:rPr>
        <w:t xml:space="preserve"> resulted into </w:t>
      </w:r>
      <w:r w:rsidR="00006D0E">
        <w:rPr>
          <w:rFonts w:ascii="Times New Roman" w:hAnsi="Times New Roman" w:cs="Times New Roman"/>
        </w:rPr>
        <w:t>dire consequences for the youth. “Some</w:t>
      </w:r>
      <w:r w:rsidR="00145C8C">
        <w:rPr>
          <w:rFonts w:ascii="Times New Roman" w:hAnsi="Times New Roman" w:cs="Times New Roman"/>
        </w:rPr>
        <w:t xml:space="preserve"> y</w:t>
      </w:r>
      <w:r w:rsidRPr="00737A2B">
        <w:rPr>
          <w:rFonts w:ascii="Times New Roman" w:hAnsi="Times New Roman" w:cs="Times New Roman"/>
        </w:rPr>
        <w:t>oung girls ar</w:t>
      </w:r>
      <w:r w:rsidR="00145C8C">
        <w:rPr>
          <w:rFonts w:ascii="Times New Roman" w:hAnsi="Times New Roman" w:cs="Times New Roman"/>
        </w:rPr>
        <w:t>e seen lingering around</w:t>
      </w:r>
      <w:r w:rsidRPr="00737A2B">
        <w:rPr>
          <w:rFonts w:ascii="Times New Roman" w:hAnsi="Times New Roman" w:cs="Times New Roman"/>
        </w:rPr>
        <w:t xml:space="preserve"> on the streets seeking for alternative ways of getting money to meet their needs</w:t>
      </w:r>
      <w:r>
        <w:rPr>
          <w:rFonts w:ascii="Times New Roman" w:hAnsi="Times New Roman" w:cs="Times New Roman"/>
        </w:rPr>
        <w:t>”, he said</w:t>
      </w:r>
      <w:r w:rsidRPr="00737A2B">
        <w:rPr>
          <w:rFonts w:ascii="Times New Roman" w:hAnsi="Times New Roman" w:cs="Times New Roman"/>
        </w:rPr>
        <w:t xml:space="preserve">. </w:t>
      </w:r>
      <w:r w:rsidR="00335C1B">
        <w:rPr>
          <w:rFonts w:ascii="Times New Roman" w:hAnsi="Times New Roman" w:cs="Times New Roman"/>
        </w:rPr>
        <w:t xml:space="preserve"> </w:t>
      </w:r>
      <w:r w:rsidR="00AC1355">
        <w:rPr>
          <w:rFonts w:ascii="Times New Roman" w:hAnsi="Times New Roman" w:cs="Times New Roman"/>
        </w:rPr>
        <w:t xml:space="preserve"> </w:t>
      </w:r>
    </w:p>
    <w:p w14:paraId="4CA3FE0C" w14:textId="1223B5B2" w:rsidR="00B76ABB" w:rsidRPr="00B76ABB" w:rsidRDefault="00B76ABB" w:rsidP="00B76ABB">
      <w:pPr>
        <w:jc w:val="both"/>
        <w:rPr>
          <w:rFonts w:ascii="Times New Roman" w:hAnsi="Times New Roman" w:cs="Times New Roman"/>
        </w:rPr>
      </w:pPr>
    </w:p>
    <w:p w14:paraId="4A55FDBB" w14:textId="77777777" w:rsidR="00237BB0" w:rsidRPr="00237BB0" w:rsidRDefault="008E5D0E" w:rsidP="00237BB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14:paraId="002D000C" w14:textId="77777777" w:rsidR="00902F89" w:rsidRDefault="00902F89" w:rsidP="003B27A6">
      <w:pPr>
        <w:jc w:val="both"/>
        <w:rPr>
          <w:rFonts w:ascii="Times New Roman" w:hAnsi="Times New Roman" w:cs="Times New Roman"/>
        </w:rPr>
      </w:pPr>
    </w:p>
    <w:p w14:paraId="35328601" w14:textId="38C5F4BB" w:rsidR="00AC1355" w:rsidRPr="00AC1355" w:rsidRDefault="00A570A3" w:rsidP="00AC13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0A0483">
        <w:rPr>
          <w:rFonts w:ascii="Times New Roman" w:hAnsi="Times New Roman" w:cs="Times New Roman"/>
        </w:rPr>
        <w:t xml:space="preserve"> </w:t>
      </w:r>
    </w:p>
    <w:sectPr w:rsidR="00AC1355" w:rsidRPr="00AC1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939A1"/>
    <w:multiLevelType w:val="hybridMultilevel"/>
    <w:tmpl w:val="D3C4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1692C"/>
    <w:multiLevelType w:val="hybridMultilevel"/>
    <w:tmpl w:val="1BF047AA"/>
    <w:lvl w:ilvl="0" w:tplc="75968B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89"/>
    <w:rsid w:val="00006D0E"/>
    <w:rsid w:val="00041686"/>
    <w:rsid w:val="000A0483"/>
    <w:rsid w:val="0012219A"/>
    <w:rsid w:val="00125E6B"/>
    <w:rsid w:val="00145C8C"/>
    <w:rsid w:val="00164A55"/>
    <w:rsid w:val="001D5554"/>
    <w:rsid w:val="00213E32"/>
    <w:rsid w:val="00237BB0"/>
    <w:rsid w:val="0029698D"/>
    <w:rsid w:val="002C5D9E"/>
    <w:rsid w:val="002F4626"/>
    <w:rsid w:val="00335C1B"/>
    <w:rsid w:val="00373433"/>
    <w:rsid w:val="00397882"/>
    <w:rsid w:val="003B0E0E"/>
    <w:rsid w:val="003B27A6"/>
    <w:rsid w:val="003C4734"/>
    <w:rsid w:val="003F4B0C"/>
    <w:rsid w:val="004C015D"/>
    <w:rsid w:val="004C4720"/>
    <w:rsid w:val="00506BDA"/>
    <w:rsid w:val="00512FF4"/>
    <w:rsid w:val="00571A08"/>
    <w:rsid w:val="005C73DF"/>
    <w:rsid w:val="00646B3F"/>
    <w:rsid w:val="00693B67"/>
    <w:rsid w:val="006B28C7"/>
    <w:rsid w:val="007037BF"/>
    <w:rsid w:val="007201E0"/>
    <w:rsid w:val="00737A2B"/>
    <w:rsid w:val="00747646"/>
    <w:rsid w:val="007503A3"/>
    <w:rsid w:val="00787185"/>
    <w:rsid w:val="007E56EE"/>
    <w:rsid w:val="00815D34"/>
    <w:rsid w:val="008A424B"/>
    <w:rsid w:val="008D3317"/>
    <w:rsid w:val="008E5D0E"/>
    <w:rsid w:val="00902F89"/>
    <w:rsid w:val="00904604"/>
    <w:rsid w:val="00912846"/>
    <w:rsid w:val="009C6F9D"/>
    <w:rsid w:val="00A02C68"/>
    <w:rsid w:val="00A570A3"/>
    <w:rsid w:val="00AB0E05"/>
    <w:rsid w:val="00AB5DB0"/>
    <w:rsid w:val="00AC1355"/>
    <w:rsid w:val="00B11AA7"/>
    <w:rsid w:val="00B2246B"/>
    <w:rsid w:val="00B61D98"/>
    <w:rsid w:val="00B642E5"/>
    <w:rsid w:val="00B76ABB"/>
    <w:rsid w:val="00BE2FA3"/>
    <w:rsid w:val="00BF00DF"/>
    <w:rsid w:val="00BF7FC1"/>
    <w:rsid w:val="00CD2E25"/>
    <w:rsid w:val="00CF326E"/>
    <w:rsid w:val="00CF34AB"/>
    <w:rsid w:val="00D6287C"/>
    <w:rsid w:val="00DE56BB"/>
    <w:rsid w:val="00EC4488"/>
    <w:rsid w:val="00F46DFC"/>
    <w:rsid w:val="00FB2A64"/>
    <w:rsid w:val="00FD08E9"/>
    <w:rsid w:val="00FF3470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493E"/>
  <w15:chartTrackingRefBased/>
  <w15:docId w15:val="{2519EE31-7AB5-4CA1-BF9C-D1B120F4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References,WB List Paragraph,Dot pt,F5 List Paragraph,No Spacing1,List Paragraph Char Char Char,Indicator Text,Numbered Para 1,Bullet 1,Bullet Points"/>
    <w:basedOn w:val="Normal"/>
    <w:uiPriority w:val="34"/>
    <w:qFormat/>
    <w:rsid w:val="00902F89"/>
    <w:pPr>
      <w:ind w:left="720"/>
      <w:contextualSpacing/>
    </w:pPr>
  </w:style>
  <w:style w:type="character" w:customStyle="1" w:styleId="hgkelc">
    <w:name w:val="hgkelc"/>
    <w:basedOn w:val="DefaultParagraphFont"/>
    <w:rsid w:val="008A424B"/>
  </w:style>
  <w:style w:type="character" w:styleId="CommentReference">
    <w:name w:val="annotation reference"/>
    <w:basedOn w:val="DefaultParagraphFont"/>
    <w:uiPriority w:val="99"/>
    <w:semiHidden/>
    <w:unhideWhenUsed/>
    <w:rsid w:val="00041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6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6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Rita Abraham</cp:lastModifiedBy>
  <cp:revision>3</cp:revision>
  <dcterms:created xsi:type="dcterms:W3CDTF">2020-12-18T07:38:00Z</dcterms:created>
  <dcterms:modified xsi:type="dcterms:W3CDTF">2020-12-18T08:07:00Z</dcterms:modified>
</cp:coreProperties>
</file>